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07" w:rsidRPr="00696FA5" w:rsidRDefault="00516907" w:rsidP="00516907">
      <w:pPr>
        <w:pStyle w:val="3"/>
        <w:spacing w:before="0" w:beforeAutospacing="0" w:after="0" w:afterAutospacing="0"/>
        <w:ind w:firstLine="9072"/>
        <w:rPr>
          <w:rFonts w:eastAsia="Times New Roman"/>
          <w:b w:val="0"/>
          <w:lang w:val="uk-UA"/>
        </w:rPr>
      </w:pPr>
      <w:r>
        <w:rPr>
          <w:rFonts w:eastAsia="Times New Roman"/>
          <w:b w:val="0"/>
          <w:lang w:val="uk-UA"/>
        </w:rPr>
        <w:t>ДОДАТОК 3</w:t>
      </w:r>
    </w:p>
    <w:p w:rsidR="00516907" w:rsidRPr="00696FA5" w:rsidRDefault="00516907" w:rsidP="00516907">
      <w:pPr>
        <w:pStyle w:val="3"/>
        <w:spacing w:before="0" w:beforeAutospacing="0" w:after="0" w:afterAutospacing="0"/>
        <w:ind w:left="9072"/>
        <w:rPr>
          <w:rFonts w:eastAsia="Times New Roman"/>
          <w:b w:val="0"/>
          <w:lang w:val="uk-UA"/>
        </w:rPr>
      </w:pPr>
      <w:r w:rsidRPr="00696FA5">
        <w:rPr>
          <w:rFonts w:eastAsia="Times New Roman"/>
          <w:b w:val="0"/>
          <w:lang w:val="uk-UA"/>
        </w:rPr>
        <w:t>До Інструкції з підготовки бюджетних запитів</w:t>
      </w:r>
    </w:p>
    <w:p w:rsidR="00516907" w:rsidRPr="00696FA5" w:rsidRDefault="00516907" w:rsidP="00516907">
      <w:pPr>
        <w:pStyle w:val="3"/>
        <w:spacing w:before="0" w:beforeAutospacing="0" w:after="0" w:afterAutospacing="0"/>
        <w:ind w:left="9072"/>
        <w:rPr>
          <w:rFonts w:eastAsia="Times New Roman"/>
          <w:b w:val="0"/>
          <w:lang w:val="uk-UA"/>
        </w:rPr>
      </w:pPr>
    </w:p>
    <w:p w:rsidR="00516907" w:rsidRDefault="00516907" w:rsidP="00516907">
      <w:pPr>
        <w:pStyle w:val="3"/>
        <w:jc w:val="center"/>
        <w:rPr>
          <w:rFonts w:eastAsia="Times New Roman"/>
          <w:lang w:val="uk-UA"/>
        </w:rPr>
      </w:pPr>
    </w:p>
    <w:p w:rsidR="00516907" w:rsidRDefault="00516907" w:rsidP="00516907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БЮДЖЕТНИЙ </w:t>
      </w:r>
      <w:proofErr w:type="gramStart"/>
      <w:r>
        <w:rPr>
          <w:rFonts w:eastAsia="Times New Roman"/>
        </w:rPr>
        <w:t>ЗАПИТ</w:t>
      </w:r>
      <w:proofErr w:type="gramEnd"/>
      <w:r>
        <w:rPr>
          <w:rFonts w:eastAsia="Times New Roman"/>
        </w:rPr>
        <w:t xml:space="preserve"> НА 20__ - 20__ РОКИ </w:t>
      </w:r>
      <w:proofErr w:type="spellStart"/>
      <w:r>
        <w:rPr>
          <w:rFonts w:eastAsia="Times New Roman"/>
        </w:rPr>
        <w:t>додатковий</w:t>
      </w:r>
      <w:proofErr w:type="spellEnd"/>
      <w:r>
        <w:rPr>
          <w:rFonts w:eastAsia="Times New Roman"/>
        </w:rPr>
        <w:t xml:space="preserve"> (Форма 20__-3)</w:t>
      </w:r>
    </w:p>
    <w:tbl>
      <w:tblPr>
        <w:tblW w:w="1503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7"/>
        <w:gridCol w:w="165"/>
        <w:gridCol w:w="3019"/>
        <w:gridCol w:w="2039"/>
        <w:gridCol w:w="761"/>
        <w:gridCol w:w="1553"/>
        <w:gridCol w:w="666"/>
        <w:gridCol w:w="1484"/>
        <w:gridCol w:w="1646"/>
        <w:gridCol w:w="3173"/>
        <w:gridCol w:w="44"/>
        <w:gridCol w:w="323"/>
      </w:tblGrid>
      <w:tr w:rsidR="00516907" w:rsidTr="00516907">
        <w:trPr>
          <w:gridAfter w:val="2"/>
          <w:wAfter w:w="88" w:type="pct"/>
          <w:tblCellSpacing w:w="22" w:type="dxa"/>
          <w:jc w:val="center"/>
        </w:trPr>
        <w:tc>
          <w:tcPr>
            <w:tcW w:w="2540" w:type="pct"/>
            <w:gridSpan w:val="6"/>
            <w:hideMark/>
          </w:tcPr>
          <w:p w:rsidR="00516907" w:rsidRDefault="00516907" w:rsidP="00E6607C">
            <w:pPr>
              <w:pStyle w:val="a3"/>
            </w:pPr>
            <w:r>
              <w:rPr>
                <w:b/>
                <w:bCs/>
              </w:rPr>
              <w:t>1. 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(</w:t>
            </w: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  <w:r>
              <w:rPr>
                <w:sz w:val="20"/>
                <w:szCs w:val="20"/>
              </w:rPr>
              <w:t xml:space="preserve"> головного </w:t>
            </w:r>
            <w:proofErr w:type="spellStart"/>
            <w:r>
              <w:rPr>
                <w:sz w:val="20"/>
                <w:szCs w:val="20"/>
              </w:rPr>
              <w:t>розпорядника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коштів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ісцевого</w:t>
            </w:r>
            <w:proofErr w:type="spellEnd"/>
            <w:r>
              <w:rPr>
                <w:sz w:val="20"/>
                <w:szCs w:val="20"/>
              </w:rPr>
              <w:t xml:space="preserve"> бюджету)</w:t>
            </w:r>
          </w:p>
        </w:tc>
        <w:tc>
          <w:tcPr>
            <w:tcW w:w="2314" w:type="pct"/>
            <w:gridSpan w:val="4"/>
            <w:hideMark/>
          </w:tcPr>
          <w:p w:rsidR="00516907" w:rsidRDefault="00516907" w:rsidP="00E6607C">
            <w:pPr>
              <w:pStyle w:val="a3"/>
            </w:pPr>
            <w:r>
              <w:rPr>
                <w:b/>
                <w:bCs/>
              </w:rPr>
              <w:t>(__) (__)</w:t>
            </w:r>
            <w:r>
              <w:br/>
            </w:r>
            <w:r>
              <w:rPr>
                <w:sz w:val="20"/>
                <w:szCs w:val="20"/>
              </w:rPr>
              <w:t xml:space="preserve">(код </w:t>
            </w:r>
            <w:proofErr w:type="spellStart"/>
            <w:r>
              <w:rPr>
                <w:color w:val="0000FF"/>
                <w:sz w:val="20"/>
                <w:szCs w:val="20"/>
              </w:rPr>
              <w:t>Типової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відомчої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класифікації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видаткі</w:t>
            </w:r>
            <w:proofErr w:type="gramStart"/>
            <w:r>
              <w:rPr>
                <w:color w:val="0000FF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FF"/>
                <w:sz w:val="20"/>
                <w:szCs w:val="20"/>
              </w:rPr>
              <w:t>та</w:t>
            </w:r>
            <w:proofErr w:type="gram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кредитування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місцевих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бюджетів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516907" w:rsidTr="00516907">
        <w:trPr>
          <w:gridAfter w:val="2"/>
          <w:wAfter w:w="88" w:type="pct"/>
          <w:tblCellSpacing w:w="22" w:type="dxa"/>
          <w:jc w:val="center"/>
        </w:trPr>
        <w:tc>
          <w:tcPr>
            <w:tcW w:w="2540" w:type="pct"/>
            <w:gridSpan w:val="6"/>
            <w:hideMark/>
          </w:tcPr>
          <w:p w:rsidR="00516907" w:rsidRDefault="00516907" w:rsidP="00E6607C">
            <w:pPr>
              <w:pStyle w:val="a3"/>
            </w:pPr>
            <w:r>
              <w:rPr>
                <w:b/>
                <w:bCs/>
              </w:rPr>
              <w:t>2. 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(</w:t>
            </w: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відповідального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виконавця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314" w:type="pct"/>
            <w:gridSpan w:val="4"/>
            <w:hideMark/>
          </w:tcPr>
          <w:p w:rsidR="00516907" w:rsidRDefault="00516907" w:rsidP="00E6607C">
            <w:pPr>
              <w:pStyle w:val="a3"/>
            </w:pPr>
            <w:r>
              <w:rPr>
                <w:b/>
                <w:bCs/>
              </w:rPr>
              <w:t>(__) (__)(__)</w:t>
            </w:r>
            <w:r>
              <w:br/>
            </w:r>
            <w:r>
              <w:rPr>
                <w:sz w:val="20"/>
                <w:szCs w:val="20"/>
              </w:rPr>
              <w:t xml:space="preserve">(код </w:t>
            </w:r>
            <w:proofErr w:type="spellStart"/>
            <w:r>
              <w:rPr>
                <w:color w:val="0000FF"/>
                <w:sz w:val="20"/>
                <w:szCs w:val="20"/>
              </w:rPr>
              <w:t>Типової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відомчої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класифікації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видаткі</w:t>
            </w:r>
            <w:proofErr w:type="gramStart"/>
            <w:r>
              <w:rPr>
                <w:color w:val="0000FF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FF"/>
                <w:sz w:val="20"/>
                <w:szCs w:val="20"/>
              </w:rPr>
              <w:t>та</w:t>
            </w:r>
            <w:proofErr w:type="gram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кредитування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місцевих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бюджетів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516907" w:rsidTr="00516907">
        <w:trPr>
          <w:gridAfter w:val="2"/>
          <w:wAfter w:w="88" w:type="pct"/>
          <w:tblCellSpacing w:w="22" w:type="dxa"/>
          <w:jc w:val="center"/>
        </w:trPr>
        <w:tc>
          <w:tcPr>
            <w:tcW w:w="2540" w:type="pct"/>
            <w:gridSpan w:val="6"/>
            <w:hideMark/>
          </w:tcPr>
          <w:p w:rsidR="00516907" w:rsidRDefault="00516907" w:rsidP="00E6607C">
            <w:pPr>
              <w:pStyle w:val="a3"/>
            </w:pPr>
            <w:r>
              <w:rPr>
                <w:b/>
                <w:bCs/>
              </w:rPr>
              <w:t>3. 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(</w:t>
            </w: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програми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ідпрограми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згідно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 xml:space="preserve">Типовою </w:t>
            </w:r>
            <w:proofErr w:type="spellStart"/>
            <w:r>
              <w:rPr>
                <w:color w:val="0000FF"/>
                <w:sz w:val="20"/>
                <w:szCs w:val="20"/>
              </w:rPr>
              <w:t>програмною</w:t>
            </w:r>
            <w:proofErr w:type="spellEnd"/>
            <w:r>
              <w:rPr>
                <w:color w:val="0000FF"/>
                <w:sz w:val="20"/>
                <w:szCs w:val="20"/>
              </w:rPr>
              <w:br/>
              <w:t>                    </w:t>
            </w:r>
            <w:proofErr w:type="spellStart"/>
            <w:r>
              <w:rPr>
                <w:color w:val="0000FF"/>
                <w:sz w:val="20"/>
                <w:szCs w:val="20"/>
              </w:rPr>
              <w:t>класифікацією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видатків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FF"/>
                <w:sz w:val="20"/>
                <w:szCs w:val="20"/>
              </w:rPr>
              <w:t>кредитування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місцевих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бюджетів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314" w:type="pct"/>
            <w:gridSpan w:val="4"/>
            <w:hideMark/>
          </w:tcPr>
          <w:p w:rsidR="00516907" w:rsidRDefault="00516907" w:rsidP="00E6607C">
            <w:pPr>
              <w:pStyle w:val="a3"/>
            </w:pPr>
            <w:r>
              <w:rPr>
                <w:b/>
                <w:bCs/>
              </w:rPr>
              <w:t>(__) (__) (__) (__) (__) (__) (__)</w:t>
            </w:r>
            <w:r>
              <w:br/>
            </w:r>
            <w:r>
              <w:rPr>
                <w:sz w:val="20"/>
                <w:szCs w:val="20"/>
              </w:rPr>
              <w:t xml:space="preserve">(код </w:t>
            </w:r>
            <w:proofErr w:type="spellStart"/>
            <w:r>
              <w:rPr>
                <w:color w:val="0000FF"/>
                <w:sz w:val="20"/>
                <w:szCs w:val="20"/>
              </w:rPr>
              <w:t>Програмної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класифікації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видаткі</w:t>
            </w:r>
            <w:proofErr w:type="gramStart"/>
            <w:r>
              <w:rPr>
                <w:color w:val="0000FF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FF"/>
                <w:sz w:val="20"/>
                <w:szCs w:val="20"/>
              </w:rPr>
              <w:t>та</w:t>
            </w:r>
            <w:proofErr w:type="gram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кредитування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місцевих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бюджетів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516907" w:rsidTr="00516907">
        <w:trPr>
          <w:gridAfter w:val="2"/>
          <w:wAfter w:w="88" w:type="pct"/>
          <w:tblCellSpacing w:w="22" w:type="dxa"/>
          <w:jc w:val="center"/>
        </w:trPr>
        <w:tc>
          <w:tcPr>
            <w:tcW w:w="4868" w:type="pct"/>
            <w:gridSpan w:val="10"/>
            <w:hideMark/>
          </w:tcPr>
          <w:p w:rsidR="00516907" w:rsidRDefault="00516907" w:rsidP="00E6607C">
            <w:pPr>
              <w:pStyle w:val="a3"/>
            </w:pPr>
            <w:r>
              <w:rPr>
                <w:b/>
                <w:bCs/>
              </w:rPr>
              <w:t xml:space="preserve">4. </w:t>
            </w:r>
            <w:proofErr w:type="spellStart"/>
            <w:r>
              <w:rPr>
                <w:b/>
                <w:bCs/>
              </w:rPr>
              <w:t>Додаткові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витрати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місцевого</w:t>
            </w:r>
            <w:proofErr w:type="spellEnd"/>
            <w:r>
              <w:rPr>
                <w:b/>
                <w:bCs/>
              </w:rPr>
              <w:t xml:space="preserve"> бюджету:</w:t>
            </w:r>
          </w:p>
          <w:p w:rsidR="00516907" w:rsidRDefault="00516907" w:rsidP="00E6607C">
            <w:pPr>
              <w:pStyle w:val="a3"/>
            </w:pPr>
            <w:r>
              <w:rPr>
                <w:b/>
                <w:bCs/>
              </w:rPr>
              <w:t xml:space="preserve">1) </w:t>
            </w:r>
            <w:proofErr w:type="spellStart"/>
            <w:r>
              <w:rPr>
                <w:b/>
                <w:bCs/>
              </w:rPr>
              <w:t>додаткові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витрати</w:t>
            </w:r>
            <w:proofErr w:type="spellEnd"/>
            <w:r>
              <w:rPr>
                <w:b/>
                <w:bCs/>
              </w:rPr>
              <w:t xml:space="preserve"> на 20__ </w:t>
            </w:r>
            <w:proofErr w:type="spellStart"/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>ік</w:t>
            </w:r>
            <w:proofErr w:type="spellEnd"/>
            <w:r>
              <w:rPr>
                <w:b/>
                <w:bCs/>
              </w:rPr>
              <w:t xml:space="preserve"> за </w:t>
            </w:r>
            <w:proofErr w:type="spellStart"/>
            <w:r>
              <w:rPr>
                <w:b/>
                <w:bCs/>
              </w:rPr>
              <w:t>бюджетними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програмами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підпрограмами</w:t>
            </w:r>
            <w:proofErr w:type="spellEnd"/>
            <w:r>
              <w:rPr>
                <w:b/>
                <w:bCs/>
              </w:rPr>
              <w:t>:</w:t>
            </w:r>
          </w:p>
          <w:p w:rsidR="00516907" w:rsidRDefault="00516907" w:rsidP="00E6607C">
            <w:pPr>
              <w:pStyle w:val="a3"/>
              <w:jc w:val="right"/>
            </w:pPr>
            <w:r>
              <w:t>(</w:t>
            </w:r>
            <w:proofErr w:type="spellStart"/>
            <w:r>
              <w:t>грн</w:t>
            </w:r>
            <w:proofErr w:type="spellEnd"/>
            <w:r>
              <w:t>)</w:t>
            </w:r>
          </w:p>
        </w:tc>
      </w:tr>
      <w:tr w:rsidR="00516907" w:rsidTr="005169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2"/>
          <w:gridAfter w:val="1"/>
          <w:wBefore w:w="73" w:type="pct"/>
          <w:wAfter w:w="73" w:type="pct"/>
          <w:tblCellSpacing w:w="22" w:type="dxa"/>
          <w:jc w:val="center"/>
        </w:trPr>
        <w:tc>
          <w:tcPr>
            <w:tcW w:w="10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 xml:space="preserve">Код </w:t>
            </w:r>
            <w:proofErr w:type="spellStart"/>
            <w:r>
              <w:rPr>
                <w:color w:val="0000FF"/>
              </w:rPr>
              <w:t>Економічної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класифікації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видаткі</w:t>
            </w:r>
            <w:proofErr w:type="gramStart"/>
            <w:r>
              <w:rPr>
                <w:color w:val="0000FF"/>
              </w:rPr>
              <w:t>в</w:t>
            </w:r>
            <w:proofErr w:type="spellEnd"/>
            <w:proofErr w:type="gramEnd"/>
            <w:r>
              <w:rPr>
                <w:color w:val="0000FF"/>
              </w:rPr>
              <w:t xml:space="preserve"> </w:t>
            </w:r>
            <w:proofErr w:type="gramStart"/>
            <w:r>
              <w:rPr>
                <w:color w:val="0000FF"/>
              </w:rPr>
              <w:t>бюджету</w:t>
            </w:r>
            <w:proofErr w:type="gramEnd"/>
            <w:r>
              <w:t xml:space="preserve"> / код </w:t>
            </w:r>
            <w:proofErr w:type="spellStart"/>
            <w:r>
              <w:rPr>
                <w:color w:val="0000FF"/>
              </w:rPr>
              <w:t>Класифікації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кредитування</w:t>
            </w:r>
            <w:proofErr w:type="spellEnd"/>
            <w:r>
              <w:rPr>
                <w:color w:val="0000FF"/>
              </w:rPr>
              <w:t xml:space="preserve"> бюджету</w:t>
            </w:r>
          </w:p>
        </w:tc>
        <w:tc>
          <w:tcPr>
            <w:tcW w:w="6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proofErr w:type="spellStart"/>
            <w:r>
              <w:t>Найменування</w:t>
            </w:r>
            <w:proofErr w:type="spellEnd"/>
          </w:p>
        </w:tc>
        <w:tc>
          <w:tcPr>
            <w:tcW w:w="2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516907">
            <w:pPr>
              <w:pStyle w:val="a3"/>
              <w:jc w:val="center"/>
            </w:pPr>
            <w:r>
              <w:t xml:space="preserve">20__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rPr>
                <w:lang w:val="uk-UA"/>
              </w:rPr>
              <w:t xml:space="preserve"> </w:t>
            </w:r>
            <w:r>
              <w:t>(</w:t>
            </w:r>
            <w:proofErr w:type="spellStart"/>
            <w:r>
              <w:t>звіт</w:t>
            </w:r>
            <w:proofErr w:type="spellEnd"/>
            <w:r>
              <w:t>)</w:t>
            </w:r>
          </w:p>
        </w:tc>
        <w:tc>
          <w:tcPr>
            <w:tcW w:w="73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516907">
            <w:pPr>
              <w:pStyle w:val="a3"/>
              <w:jc w:val="center"/>
            </w:pPr>
            <w:r>
              <w:t xml:space="preserve">20__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rPr>
                <w:lang w:val="uk-UA"/>
              </w:rPr>
              <w:t xml:space="preserve"> </w:t>
            </w:r>
            <w:r>
              <w:t>(</w:t>
            </w:r>
            <w:proofErr w:type="spellStart"/>
            <w:r>
              <w:t>затверджено</w:t>
            </w:r>
            <w:proofErr w:type="spellEnd"/>
            <w:r>
              <w:t>)</w:t>
            </w:r>
          </w:p>
        </w:tc>
        <w:tc>
          <w:tcPr>
            <w:tcW w:w="10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 xml:space="preserve">20__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 xml:space="preserve"> (проект)</w:t>
            </w:r>
          </w:p>
        </w:tc>
        <w:tc>
          <w:tcPr>
            <w:tcW w:w="99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proofErr w:type="spellStart"/>
            <w:r>
              <w:t>Обґрунтування</w:t>
            </w:r>
            <w:proofErr w:type="spellEnd"/>
            <w:r>
              <w:t xml:space="preserve"> </w:t>
            </w:r>
            <w:proofErr w:type="spellStart"/>
            <w:r>
              <w:t>необхідності</w:t>
            </w:r>
            <w:proofErr w:type="spellEnd"/>
            <w:r>
              <w:t xml:space="preserve"> </w:t>
            </w:r>
            <w:proofErr w:type="spellStart"/>
            <w:r>
              <w:t>додаткових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t xml:space="preserve"> на 20__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</w:p>
        </w:tc>
      </w:tr>
      <w:tr w:rsidR="00516907" w:rsidTr="005169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2"/>
          <w:gridAfter w:val="1"/>
          <w:wBefore w:w="73" w:type="pct"/>
          <w:wAfter w:w="73" w:type="pct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07" w:rsidRDefault="00516907" w:rsidP="00E6607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07" w:rsidRDefault="00516907" w:rsidP="00E6607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07" w:rsidRDefault="00516907" w:rsidP="00E6607C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07" w:rsidRDefault="00516907" w:rsidP="00E6607C"/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proofErr w:type="spellStart"/>
            <w:r>
              <w:t>граничний</w:t>
            </w:r>
            <w:proofErr w:type="spellEnd"/>
            <w:r>
              <w:t xml:space="preserve"> </w:t>
            </w:r>
            <w:proofErr w:type="spellStart"/>
            <w:r>
              <w:t>обсяг</w:t>
            </w:r>
            <w:proofErr w:type="spellEnd"/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proofErr w:type="spellStart"/>
            <w:r>
              <w:t>необхідно</w:t>
            </w:r>
            <w:proofErr w:type="spellEnd"/>
            <w:r>
              <w:t xml:space="preserve"> </w:t>
            </w:r>
            <w:proofErr w:type="spellStart"/>
            <w:r>
              <w:t>додатково</w:t>
            </w:r>
            <w:proofErr w:type="spellEnd"/>
            <w:proofErr w:type="gramStart"/>
            <w:r>
              <w:br/>
              <w:t>(+)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07" w:rsidRDefault="00516907" w:rsidP="00E6607C"/>
        </w:tc>
      </w:tr>
      <w:tr w:rsidR="00516907" w:rsidTr="005169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2"/>
          <w:gridAfter w:val="1"/>
          <w:wBefore w:w="73" w:type="pct"/>
          <w:wAfter w:w="73" w:type="pct"/>
          <w:tblCellSpacing w:w="22" w:type="dxa"/>
          <w:jc w:val="center"/>
        </w:trPr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1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2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3</w:t>
            </w:r>
          </w:p>
        </w:tc>
        <w:tc>
          <w:tcPr>
            <w:tcW w:w="7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4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5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6</w:t>
            </w:r>
          </w:p>
        </w:tc>
        <w:tc>
          <w:tcPr>
            <w:tcW w:w="9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7</w:t>
            </w:r>
          </w:p>
        </w:tc>
      </w:tr>
      <w:tr w:rsidR="00516907" w:rsidTr="005169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2"/>
          <w:gridAfter w:val="1"/>
          <w:wBefore w:w="73" w:type="pct"/>
          <w:wAfter w:w="73" w:type="pct"/>
          <w:tblCellSpacing w:w="22" w:type="dxa"/>
          <w:jc w:val="center"/>
        </w:trPr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 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9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</w:tr>
      <w:tr w:rsidR="00516907" w:rsidTr="005169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2"/>
          <w:gridAfter w:val="1"/>
          <w:wBefore w:w="73" w:type="pct"/>
          <w:wAfter w:w="73" w:type="pct"/>
          <w:tblCellSpacing w:w="22" w:type="dxa"/>
          <w:jc w:val="center"/>
        </w:trPr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 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right"/>
            </w:pPr>
            <w:r>
              <w:t> 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9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</w:tr>
      <w:tr w:rsidR="00516907" w:rsidTr="005169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2"/>
          <w:gridAfter w:val="1"/>
          <w:wBefore w:w="73" w:type="pct"/>
          <w:wAfter w:w="73" w:type="pct"/>
          <w:tblCellSpacing w:w="22" w:type="dxa"/>
          <w:jc w:val="center"/>
        </w:trPr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Pr="00516907" w:rsidRDefault="00516907" w:rsidP="00E6607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УСЬОГО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right"/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</w:p>
        </w:tc>
        <w:tc>
          <w:tcPr>
            <w:tcW w:w="7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</w:p>
        </w:tc>
        <w:tc>
          <w:tcPr>
            <w:tcW w:w="9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</w:p>
        </w:tc>
      </w:tr>
      <w:tr w:rsidR="00516907" w:rsidTr="00516907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31" w:type="pct"/>
          <w:tblCellSpacing w:w="22" w:type="dxa"/>
          <w:jc w:val="center"/>
        </w:trPr>
        <w:tc>
          <w:tcPr>
            <w:tcW w:w="4925" w:type="pct"/>
            <w:gridSpan w:val="11"/>
            <w:hideMark/>
          </w:tcPr>
          <w:p w:rsidR="00516907" w:rsidRDefault="00516907" w:rsidP="00E6607C">
            <w:pPr>
              <w:pStyle w:val="a3"/>
              <w:jc w:val="both"/>
              <w:rPr>
                <w:b/>
                <w:bCs/>
                <w:lang w:val="uk-UA"/>
              </w:rPr>
            </w:pPr>
          </w:p>
          <w:p w:rsidR="00516907" w:rsidRDefault="00516907" w:rsidP="00E6607C">
            <w:pPr>
              <w:pStyle w:val="a3"/>
              <w:jc w:val="both"/>
            </w:pPr>
            <w:proofErr w:type="spellStart"/>
            <w:r>
              <w:rPr>
                <w:b/>
                <w:bCs/>
              </w:rPr>
              <w:t>Зміна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результативних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показників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які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характеризують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виконання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бюджетної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програми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ідпрограми</w:t>
            </w:r>
            <w:proofErr w:type="spellEnd"/>
            <w:r>
              <w:rPr>
                <w:b/>
                <w:bCs/>
              </w:rPr>
              <w:t xml:space="preserve">, у </w:t>
            </w:r>
            <w:proofErr w:type="spellStart"/>
            <w:r>
              <w:rPr>
                <w:b/>
                <w:bCs/>
              </w:rPr>
              <w:t>разі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передбачення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додаткових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коштів</w:t>
            </w:r>
            <w:proofErr w:type="spellEnd"/>
          </w:p>
        </w:tc>
      </w:tr>
    </w:tbl>
    <w:p w:rsidR="00516907" w:rsidRDefault="00516907" w:rsidP="00516907">
      <w:pPr>
        <w:rPr>
          <w:rFonts w:eastAsia="Times New Roman"/>
        </w:rPr>
      </w:pP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1"/>
        <w:gridCol w:w="3129"/>
        <w:gridCol w:w="2101"/>
        <w:gridCol w:w="2248"/>
        <w:gridCol w:w="3276"/>
        <w:gridCol w:w="3445"/>
      </w:tblGrid>
      <w:tr w:rsidR="00516907" w:rsidTr="00E6607C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 xml:space="preserve">N </w:t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proofErr w:type="spellStart"/>
            <w:r>
              <w:t>Найменування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proofErr w:type="spellStart"/>
            <w:r>
              <w:t>Джерело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 xml:space="preserve">20__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 xml:space="preserve"> (проект) у межах </w:t>
            </w:r>
            <w:proofErr w:type="spellStart"/>
            <w:r>
              <w:t>доведених</w:t>
            </w:r>
            <w:proofErr w:type="spellEnd"/>
            <w:r>
              <w:t xml:space="preserve"> </w:t>
            </w:r>
            <w:proofErr w:type="spellStart"/>
            <w:r>
              <w:t>граничних</w:t>
            </w:r>
            <w:proofErr w:type="spellEnd"/>
            <w:r>
              <w:t xml:space="preserve"> </w:t>
            </w:r>
            <w:proofErr w:type="spellStart"/>
            <w:r>
              <w:t>обсягів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 xml:space="preserve">20__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 xml:space="preserve"> (проект) </w:t>
            </w:r>
            <w:proofErr w:type="spellStart"/>
            <w:r>
              <w:t>зміни</w:t>
            </w:r>
            <w:proofErr w:type="spellEnd"/>
            <w:r>
              <w:t xml:space="preserve"> 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передбачення</w:t>
            </w:r>
            <w:proofErr w:type="spellEnd"/>
            <w:r>
              <w:t xml:space="preserve"> </w:t>
            </w:r>
            <w:proofErr w:type="spellStart"/>
            <w:r>
              <w:t>додаткових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</w:tr>
      <w:tr w:rsidR="00516907" w:rsidTr="00E6607C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5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6</w:t>
            </w:r>
          </w:p>
        </w:tc>
      </w:tr>
      <w:tr w:rsidR="00516907" w:rsidTr="00E6607C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</w:pPr>
            <w:r>
              <w:t>затрат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</w:tr>
      <w:tr w:rsidR="00516907" w:rsidTr="00E6607C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</w:tr>
      <w:tr w:rsidR="00516907" w:rsidTr="00E6607C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</w:pPr>
            <w:r>
              <w:t>продукту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</w:tr>
      <w:tr w:rsidR="00516907" w:rsidTr="00E6607C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</w:tr>
      <w:tr w:rsidR="00516907" w:rsidTr="00E6607C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</w:pPr>
            <w:proofErr w:type="spellStart"/>
            <w:r>
              <w:t>ефективності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</w:tr>
      <w:tr w:rsidR="00516907" w:rsidTr="00E6607C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</w:tr>
      <w:tr w:rsidR="00516907" w:rsidTr="00E6607C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</w:pPr>
            <w:proofErr w:type="spellStart"/>
            <w:r>
              <w:t>якості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</w:tr>
      <w:tr w:rsidR="00516907" w:rsidTr="00E6607C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</w:tr>
    </w:tbl>
    <w:p w:rsidR="00516907" w:rsidRDefault="00516907" w:rsidP="00516907">
      <w:pPr>
        <w:rPr>
          <w:rFonts w:eastAsia="Times New Roman"/>
        </w:rPr>
      </w:pP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516907" w:rsidTr="00E6607C">
        <w:trPr>
          <w:tblCellSpacing w:w="22" w:type="dxa"/>
          <w:jc w:val="center"/>
        </w:trPr>
        <w:tc>
          <w:tcPr>
            <w:tcW w:w="5000" w:type="pct"/>
            <w:hideMark/>
          </w:tcPr>
          <w:p w:rsidR="00516907" w:rsidRDefault="00516907" w:rsidP="00E6607C">
            <w:pPr>
              <w:pStyle w:val="a3"/>
              <w:jc w:val="both"/>
            </w:pPr>
            <w:proofErr w:type="spellStart"/>
            <w:r>
              <w:rPr>
                <w:b/>
                <w:bCs/>
              </w:rPr>
              <w:t>Наслідки</w:t>
            </w:r>
            <w:proofErr w:type="spellEnd"/>
            <w:r>
              <w:rPr>
                <w:b/>
                <w:bCs/>
              </w:rPr>
              <w:t xml:space="preserve"> у </w:t>
            </w:r>
            <w:proofErr w:type="spellStart"/>
            <w:r>
              <w:rPr>
                <w:b/>
                <w:bCs/>
              </w:rPr>
              <w:t>разі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якщо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додаткові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кошти</w:t>
            </w:r>
            <w:proofErr w:type="spellEnd"/>
            <w:r>
              <w:rPr>
                <w:b/>
                <w:bCs/>
              </w:rPr>
              <w:t xml:space="preserve"> не </w:t>
            </w:r>
            <w:proofErr w:type="spellStart"/>
            <w:r>
              <w:rPr>
                <w:b/>
                <w:bCs/>
              </w:rPr>
              <w:t>будуть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передбачені</w:t>
            </w:r>
            <w:proofErr w:type="spellEnd"/>
            <w:r>
              <w:rPr>
                <w:b/>
                <w:bCs/>
              </w:rPr>
              <w:t xml:space="preserve"> у 20__ </w:t>
            </w:r>
            <w:proofErr w:type="spellStart"/>
            <w:r>
              <w:rPr>
                <w:b/>
                <w:bCs/>
              </w:rPr>
              <w:t>році</w:t>
            </w:r>
            <w:proofErr w:type="spellEnd"/>
            <w:r>
              <w:rPr>
                <w:b/>
                <w:bCs/>
              </w:rPr>
              <w:t xml:space="preserve">, та </w:t>
            </w:r>
            <w:proofErr w:type="spellStart"/>
            <w:r>
              <w:rPr>
                <w:b/>
                <w:bCs/>
              </w:rPr>
              <w:t>альтернативні</w:t>
            </w:r>
            <w:proofErr w:type="spellEnd"/>
            <w:r>
              <w:rPr>
                <w:b/>
                <w:bCs/>
              </w:rPr>
              <w:t xml:space="preserve"> заходи, </w:t>
            </w:r>
            <w:proofErr w:type="spellStart"/>
            <w:r>
              <w:rPr>
                <w:b/>
                <w:bCs/>
              </w:rPr>
              <w:t>яких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необхідно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вжити</w:t>
            </w:r>
            <w:proofErr w:type="spellEnd"/>
            <w:r>
              <w:rPr>
                <w:b/>
                <w:bCs/>
              </w:rPr>
              <w:t xml:space="preserve"> для </w:t>
            </w:r>
            <w:proofErr w:type="spellStart"/>
            <w:r>
              <w:rPr>
                <w:b/>
                <w:bCs/>
              </w:rPr>
              <w:t>забезпечення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виконання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бюджетної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програми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ідпрограми</w:t>
            </w:r>
            <w:proofErr w:type="spellEnd"/>
          </w:p>
        </w:tc>
      </w:tr>
    </w:tbl>
    <w:p w:rsidR="00516907" w:rsidRDefault="00516907" w:rsidP="00516907">
      <w:pPr>
        <w:rPr>
          <w:rFonts w:eastAsia="Times New Roman"/>
          <w:lang w:val="uk-UA"/>
        </w:rPr>
      </w:pPr>
    </w:p>
    <w:p w:rsidR="003B24BB" w:rsidRPr="003B24BB" w:rsidRDefault="003B24BB" w:rsidP="00516907">
      <w:pPr>
        <w:rPr>
          <w:rFonts w:eastAsia="Times New Roman"/>
          <w:lang w:val="uk-UA"/>
        </w:rPr>
      </w:pPr>
      <w:r>
        <w:rPr>
          <w:b/>
          <w:bCs/>
        </w:rPr>
        <w:t xml:space="preserve">2) </w:t>
      </w:r>
      <w:proofErr w:type="spellStart"/>
      <w:r>
        <w:rPr>
          <w:b/>
          <w:bCs/>
        </w:rPr>
        <w:t>додаткові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витрати</w:t>
      </w:r>
      <w:proofErr w:type="spellEnd"/>
      <w:r>
        <w:rPr>
          <w:b/>
          <w:bCs/>
        </w:rPr>
        <w:t xml:space="preserve"> на 20__ - 20__ роки за </w:t>
      </w:r>
      <w:proofErr w:type="spellStart"/>
      <w:r>
        <w:rPr>
          <w:b/>
          <w:bCs/>
        </w:rPr>
        <w:t>бюджетними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програмами</w:t>
      </w:r>
      <w:proofErr w:type="spellEnd"/>
      <w:r>
        <w:rPr>
          <w:b/>
          <w:bCs/>
        </w:rPr>
        <w:t>/</w:t>
      </w:r>
      <w:proofErr w:type="spellStart"/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>ідпрограмами</w:t>
      </w:r>
      <w:proofErr w:type="spellEnd"/>
      <w:r>
        <w:rPr>
          <w:b/>
          <w:bCs/>
        </w:rPr>
        <w:t>:</w:t>
      </w:r>
    </w:p>
    <w:tbl>
      <w:tblPr>
        <w:tblW w:w="150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11"/>
        <w:gridCol w:w="44"/>
        <w:gridCol w:w="2321"/>
        <w:gridCol w:w="1892"/>
        <w:gridCol w:w="1650"/>
        <w:gridCol w:w="1892"/>
        <w:gridCol w:w="1650"/>
        <w:gridCol w:w="2341"/>
        <w:gridCol w:w="314"/>
      </w:tblGrid>
      <w:tr w:rsidR="00516907" w:rsidTr="00516907">
        <w:trPr>
          <w:gridBefore w:val="1"/>
          <w:tblCellSpacing w:w="22" w:type="dxa"/>
          <w:jc w:val="center"/>
        </w:trPr>
        <w:tc>
          <w:tcPr>
            <w:tcW w:w="4973" w:type="pct"/>
            <w:gridSpan w:val="8"/>
            <w:hideMark/>
          </w:tcPr>
          <w:p w:rsidR="00516907" w:rsidRDefault="003B24BB" w:rsidP="00E6607C">
            <w:pPr>
              <w:pStyle w:val="a3"/>
              <w:jc w:val="right"/>
            </w:pPr>
            <w:r>
              <w:t xml:space="preserve"> </w:t>
            </w:r>
            <w:r w:rsidR="00516907">
              <w:t>(</w:t>
            </w:r>
            <w:proofErr w:type="spellStart"/>
            <w:r w:rsidR="00516907">
              <w:t>грн</w:t>
            </w:r>
            <w:proofErr w:type="spellEnd"/>
            <w:r w:rsidR="00516907">
              <w:t>)</w:t>
            </w:r>
          </w:p>
        </w:tc>
      </w:tr>
      <w:tr w:rsidR="00516907" w:rsidTr="005169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69" w:type="dxa"/>
          <w:tblCellSpacing w:w="22" w:type="dxa"/>
          <w:jc w:val="center"/>
        </w:trPr>
        <w:tc>
          <w:tcPr>
            <w:tcW w:w="976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Код</w:t>
            </w:r>
          </w:p>
        </w:tc>
        <w:tc>
          <w:tcPr>
            <w:tcW w:w="7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proofErr w:type="spellStart"/>
            <w:r>
              <w:t>Найменування</w:t>
            </w:r>
            <w:proofErr w:type="spellEnd"/>
          </w:p>
        </w:tc>
        <w:tc>
          <w:tcPr>
            <w:tcW w:w="11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 xml:space="preserve">20__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 xml:space="preserve"> (прогноз)</w:t>
            </w:r>
          </w:p>
        </w:tc>
        <w:tc>
          <w:tcPr>
            <w:tcW w:w="11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 xml:space="preserve">20__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 xml:space="preserve"> (прогноз)</w:t>
            </w:r>
          </w:p>
        </w:tc>
        <w:tc>
          <w:tcPr>
            <w:tcW w:w="7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proofErr w:type="spellStart"/>
            <w:r>
              <w:t>Обґрунтування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необхідності</w:t>
            </w:r>
            <w:proofErr w:type="spellEnd"/>
            <w:r>
              <w:t xml:space="preserve"> </w:t>
            </w:r>
            <w:proofErr w:type="spellStart"/>
            <w:r>
              <w:t>додаткових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br/>
              <w:t>на 20__ - 20__ роки</w:t>
            </w:r>
          </w:p>
        </w:tc>
      </w:tr>
      <w:tr w:rsidR="00516907" w:rsidTr="005169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69" w:type="dxa"/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07" w:rsidRDefault="00516907" w:rsidP="00E6607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07" w:rsidRDefault="00516907" w:rsidP="00E6607C"/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proofErr w:type="spellStart"/>
            <w:r>
              <w:t>індикативні</w:t>
            </w:r>
            <w:proofErr w:type="spellEnd"/>
            <w:r>
              <w:t xml:space="preserve"> </w:t>
            </w:r>
            <w:proofErr w:type="spellStart"/>
            <w:r>
              <w:t>прогнозні</w:t>
            </w:r>
            <w:proofErr w:type="spellEnd"/>
            <w:r>
              <w:t xml:space="preserve"> </w:t>
            </w:r>
            <w:proofErr w:type="spellStart"/>
            <w:r>
              <w:t>показники</w:t>
            </w:r>
            <w:proofErr w:type="spellEnd"/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proofErr w:type="spellStart"/>
            <w:r>
              <w:t>необхідно</w:t>
            </w:r>
            <w:proofErr w:type="spellEnd"/>
            <w:r>
              <w:t xml:space="preserve"> </w:t>
            </w:r>
            <w:proofErr w:type="spellStart"/>
            <w:r>
              <w:t>додатково</w:t>
            </w:r>
            <w:proofErr w:type="spellEnd"/>
            <w:proofErr w:type="gramStart"/>
            <w:r>
              <w:br/>
              <w:t>(+)</w:t>
            </w:r>
            <w:proofErr w:type="gramEnd"/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proofErr w:type="spellStart"/>
            <w:r>
              <w:t>індикативні</w:t>
            </w:r>
            <w:proofErr w:type="spellEnd"/>
            <w:r>
              <w:t xml:space="preserve"> </w:t>
            </w:r>
            <w:proofErr w:type="spellStart"/>
            <w:r>
              <w:t>прогнозні</w:t>
            </w:r>
            <w:proofErr w:type="spellEnd"/>
            <w:r>
              <w:t xml:space="preserve"> </w:t>
            </w:r>
            <w:proofErr w:type="spellStart"/>
            <w:r>
              <w:t>показники</w:t>
            </w:r>
            <w:proofErr w:type="spellEnd"/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proofErr w:type="spellStart"/>
            <w:r>
              <w:t>необхідно</w:t>
            </w:r>
            <w:proofErr w:type="spellEnd"/>
            <w:r>
              <w:t xml:space="preserve"> </w:t>
            </w:r>
            <w:proofErr w:type="spellStart"/>
            <w:r>
              <w:t>додатково</w:t>
            </w:r>
            <w:proofErr w:type="spellEnd"/>
            <w:proofErr w:type="gramStart"/>
            <w:r>
              <w:br/>
              <w:t>(+)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07" w:rsidRDefault="00516907" w:rsidP="00E6607C"/>
        </w:tc>
      </w:tr>
      <w:tr w:rsidR="00516907" w:rsidTr="005169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69" w:type="dxa"/>
          <w:tblCellSpacing w:w="22" w:type="dxa"/>
          <w:jc w:val="center"/>
        </w:trPr>
        <w:tc>
          <w:tcPr>
            <w:tcW w:w="9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lastRenderedPageBreak/>
              <w:t>1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2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3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4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5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6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7</w:t>
            </w:r>
          </w:p>
        </w:tc>
      </w:tr>
      <w:tr w:rsidR="00516907" w:rsidTr="005169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69" w:type="dxa"/>
          <w:tblCellSpacing w:w="22" w:type="dxa"/>
          <w:jc w:val="center"/>
        </w:trPr>
        <w:tc>
          <w:tcPr>
            <w:tcW w:w="9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 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 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 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 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</w:tr>
      <w:tr w:rsidR="00516907" w:rsidTr="005169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69" w:type="dxa"/>
          <w:tblCellSpacing w:w="22" w:type="dxa"/>
          <w:jc w:val="center"/>
        </w:trPr>
        <w:tc>
          <w:tcPr>
            <w:tcW w:w="9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 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 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 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 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</w:tr>
      <w:tr w:rsidR="00516907" w:rsidTr="005169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69" w:type="dxa"/>
          <w:tblCellSpacing w:w="22" w:type="dxa"/>
          <w:jc w:val="center"/>
        </w:trPr>
        <w:tc>
          <w:tcPr>
            <w:tcW w:w="9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 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 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 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 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</w:tr>
      <w:tr w:rsidR="00516907" w:rsidTr="005169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69" w:type="dxa"/>
          <w:tblCellSpacing w:w="22" w:type="dxa"/>
          <w:jc w:val="center"/>
        </w:trPr>
        <w:tc>
          <w:tcPr>
            <w:tcW w:w="9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УСЬОГО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</w:p>
        </w:tc>
      </w:tr>
    </w:tbl>
    <w:p w:rsidR="00516907" w:rsidRDefault="00516907" w:rsidP="00516907">
      <w:pPr>
        <w:rPr>
          <w:rFonts w:eastAsia="Times New Roman"/>
        </w:rPr>
      </w:pP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516907" w:rsidTr="00E6607C">
        <w:trPr>
          <w:tblCellSpacing w:w="22" w:type="dxa"/>
          <w:jc w:val="center"/>
        </w:trPr>
        <w:tc>
          <w:tcPr>
            <w:tcW w:w="5000" w:type="pct"/>
            <w:hideMark/>
          </w:tcPr>
          <w:p w:rsidR="00516907" w:rsidRDefault="00516907" w:rsidP="00E6607C">
            <w:pPr>
              <w:pStyle w:val="a3"/>
              <w:jc w:val="both"/>
            </w:pPr>
            <w:proofErr w:type="spellStart"/>
            <w:r>
              <w:rPr>
                <w:b/>
                <w:bCs/>
              </w:rPr>
              <w:t>Зміна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результативних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показників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бюджетної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програми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ідпрограми</w:t>
            </w:r>
            <w:proofErr w:type="spellEnd"/>
            <w:r>
              <w:rPr>
                <w:b/>
                <w:bCs/>
              </w:rPr>
              <w:t xml:space="preserve"> у </w:t>
            </w:r>
            <w:proofErr w:type="spellStart"/>
            <w:r>
              <w:rPr>
                <w:b/>
                <w:bCs/>
              </w:rPr>
              <w:t>разі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передбачення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додаткових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коштів</w:t>
            </w:r>
            <w:proofErr w:type="spellEnd"/>
            <w:r>
              <w:rPr>
                <w:b/>
                <w:bCs/>
              </w:rPr>
              <w:t>:</w:t>
            </w:r>
          </w:p>
        </w:tc>
      </w:tr>
    </w:tbl>
    <w:p w:rsidR="00516907" w:rsidRDefault="00516907" w:rsidP="00516907">
      <w:pPr>
        <w:rPr>
          <w:rFonts w:eastAsia="Times New Roman"/>
        </w:rPr>
      </w:pPr>
    </w:p>
    <w:tbl>
      <w:tblPr>
        <w:tblW w:w="15015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2"/>
        <w:gridCol w:w="601"/>
        <w:gridCol w:w="2023"/>
        <w:gridCol w:w="1456"/>
        <w:gridCol w:w="1738"/>
        <w:gridCol w:w="2166"/>
        <w:gridCol w:w="2166"/>
        <w:gridCol w:w="2166"/>
        <w:gridCol w:w="2186"/>
        <w:gridCol w:w="441"/>
      </w:tblGrid>
      <w:tr w:rsidR="00516907" w:rsidTr="00BD20A0">
        <w:trPr>
          <w:gridAfter w:val="1"/>
          <w:wAfter w:w="250" w:type="dxa"/>
          <w:tblCellSpacing w:w="22" w:type="dxa"/>
          <w:jc w:val="center"/>
        </w:trPr>
        <w:tc>
          <w:tcPr>
            <w:tcW w:w="1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 xml:space="preserve">N 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proofErr w:type="spellStart"/>
            <w:r>
              <w:t>Найменування</w:t>
            </w:r>
            <w:proofErr w:type="spellEnd"/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proofErr w:type="spellStart"/>
            <w:r>
              <w:t>Джерело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 xml:space="preserve">20__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 xml:space="preserve"> (прогноз) у межах </w:t>
            </w:r>
            <w:proofErr w:type="spellStart"/>
            <w:r>
              <w:t>доведених</w:t>
            </w:r>
            <w:proofErr w:type="spellEnd"/>
            <w:r>
              <w:t xml:space="preserve"> </w:t>
            </w:r>
            <w:proofErr w:type="spellStart"/>
            <w:r>
              <w:t>індикативних</w:t>
            </w:r>
            <w:proofErr w:type="spellEnd"/>
            <w:r>
              <w:t xml:space="preserve"> </w:t>
            </w:r>
            <w:proofErr w:type="spellStart"/>
            <w:r>
              <w:t>прогнозних</w:t>
            </w:r>
            <w:proofErr w:type="spellEnd"/>
            <w:r>
              <w:t xml:space="preserve"> </w:t>
            </w:r>
            <w:proofErr w:type="spellStart"/>
            <w:r>
              <w:t>показників</w:t>
            </w:r>
            <w:proofErr w:type="spellEnd"/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 xml:space="preserve">20__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 xml:space="preserve"> (прогноз) </w:t>
            </w:r>
            <w:proofErr w:type="spellStart"/>
            <w:r>
              <w:t>зміни</w:t>
            </w:r>
            <w:proofErr w:type="spellEnd"/>
            <w:r>
              <w:t xml:space="preserve"> 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передбачення</w:t>
            </w:r>
            <w:proofErr w:type="spellEnd"/>
            <w:r>
              <w:t xml:space="preserve"> </w:t>
            </w:r>
            <w:proofErr w:type="spellStart"/>
            <w:r>
              <w:t>додаткових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 xml:space="preserve">20__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 xml:space="preserve"> (прогноз) у межах </w:t>
            </w:r>
            <w:proofErr w:type="spellStart"/>
            <w:r>
              <w:t>доведених</w:t>
            </w:r>
            <w:proofErr w:type="spellEnd"/>
            <w:r>
              <w:t xml:space="preserve"> </w:t>
            </w:r>
            <w:proofErr w:type="spellStart"/>
            <w:r>
              <w:t>індикативних</w:t>
            </w:r>
            <w:proofErr w:type="spellEnd"/>
            <w:r>
              <w:t xml:space="preserve"> </w:t>
            </w:r>
            <w:proofErr w:type="spellStart"/>
            <w:r>
              <w:t>прогнозних</w:t>
            </w:r>
            <w:proofErr w:type="spellEnd"/>
            <w:r>
              <w:t xml:space="preserve"> </w:t>
            </w:r>
            <w:proofErr w:type="spellStart"/>
            <w:r>
              <w:t>показників</w:t>
            </w:r>
            <w:proofErr w:type="spellEnd"/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 xml:space="preserve">20__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 xml:space="preserve"> (прогноз) </w:t>
            </w:r>
            <w:proofErr w:type="spellStart"/>
            <w:r>
              <w:t>зміни</w:t>
            </w:r>
            <w:proofErr w:type="spellEnd"/>
            <w:r>
              <w:t xml:space="preserve"> 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передбачення</w:t>
            </w:r>
            <w:proofErr w:type="spellEnd"/>
            <w:r>
              <w:t xml:space="preserve"> </w:t>
            </w:r>
            <w:proofErr w:type="spellStart"/>
            <w:r>
              <w:t>додаткових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</w:tr>
      <w:tr w:rsidR="00516907" w:rsidTr="00BD20A0">
        <w:trPr>
          <w:gridAfter w:val="1"/>
          <w:wAfter w:w="250" w:type="dxa"/>
          <w:tblCellSpacing w:w="22" w:type="dxa"/>
          <w:jc w:val="center"/>
        </w:trPr>
        <w:tc>
          <w:tcPr>
            <w:tcW w:w="1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2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3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4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5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6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7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8</w:t>
            </w:r>
          </w:p>
        </w:tc>
      </w:tr>
      <w:tr w:rsidR="00516907" w:rsidTr="00BD20A0">
        <w:trPr>
          <w:gridAfter w:val="1"/>
          <w:wAfter w:w="250" w:type="dxa"/>
          <w:tblCellSpacing w:w="22" w:type="dxa"/>
          <w:jc w:val="center"/>
        </w:trPr>
        <w:tc>
          <w:tcPr>
            <w:tcW w:w="1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затрат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</w:tr>
      <w:tr w:rsidR="00516907" w:rsidTr="00BD20A0">
        <w:trPr>
          <w:gridAfter w:val="1"/>
          <w:wAfter w:w="250" w:type="dxa"/>
          <w:tblCellSpacing w:w="22" w:type="dxa"/>
          <w:jc w:val="center"/>
        </w:trPr>
        <w:tc>
          <w:tcPr>
            <w:tcW w:w="1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</w:tr>
      <w:tr w:rsidR="00516907" w:rsidTr="00BD20A0">
        <w:trPr>
          <w:gridAfter w:val="1"/>
          <w:wAfter w:w="250" w:type="dxa"/>
          <w:tblCellSpacing w:w="22" w:type="dxa"/>
          <w:jc w:val="center"/>
        </w:trPr>
        <w:tc>
          <w:tcPr>
            <w:tcW w:w="1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продукту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</w:tr>
      <w:tr w:rsidR="00516907" w:rsidTr="00BD20A0">
        <w:trPr>
          <w:gridAfter w:val="1"/>
          <w:wAfter w:w="250" w:type="dxa"/>
          <w:tblCellSpacing w:w="22" w:type="dxa"/>
          <w:jc w:val="center"/>
        </w:trPr>
        <w:tc>
          <w:tcPr>
            <w:tcW w:w="1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</w:tr>
      <w:tr w:rsidR="00516907" w:rsidTr="00BD20A0">
        <w:trPr>
          <w:gridAfter w:val="1"/>
          <w:wAfter w:w="250" w:type="dxa"/>
          <w:tblCellSpacing w:w="22" w:type="dxa"/>
          <w:jc w:val="center"/>
        </w:trPr>
        <w:tc>
          <w:tcPr>
            <w:tcW w:w="1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proofErr w:type="spellStart"/>
            <w:r>
              <w:t>ефективності</w:t>
            </w:r>
            <w:proofErr w:type="spellEnd"/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</w:tr>
      <w:tr w:rsidR="00516907" w:rsidTr="00BD20A0">
        <w:trPr>
          <w:gridAfter w:val="1"/>
          <w:wAfter w:w="250" w:type="dxa"/>
          <w:tblCellSpacing w:w="22" w:type="dxa"/>
          <w:jc w:val="center"/>
        </w:trPr>
        <w:tc>
          <w:tcPr>
            <w:tcW w:w="1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</w:tr>
      <w:tr w:rsidR="00516907" w:rsidTr="00BD20A0">
        <w:trPr>
          <w:gridAfter w:val="1"/>
          <w:wAfter w:w="250" w:type="dxa"/>
          <w:tblCellSpacing w:w="22" w:type="dxa"/>
          <w:jc w:val="center"/>
        </w:trPr>
        <w:tc>
          <w:tcPr>
            <w:tcW w:w="1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proofErr w:type="spellStart"/>
            <w:r>
              <w:t>якості</w:t>
            </w:r>
            <w:proofErr w:type="spellEnd"/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</w:tr>
      <w:tr w:rsidR="00516907" w:rsidTr="00BD20A0">
        <w:trPr>
          <w:gridAfter w:val="1"/>
          <w:wAfter w:w="250" w:type="dxa"/>
          <w:tblCellSpacing w:w="22" w:type="dxa"/>
          <w:jc w:val="center"/>
        </w:trPr>
        <w:tc>
          <w:tcPr>
            <w:tcW w:w="1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</w:tr>
      <w:tr w:rsidR="00516907" w:rsidTr="00BD2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" w:type="pct"/>
          <w:tblCellSpacing w:w="22" w:type="dxa"/>
          <w:jc w:val="center"/>
        </w:trPr>
        <w:tc>
          <w:tcPr>
            <w:tcW w:w="4954" w:type="pct"/>
            <w:gridSpan w:val="9"/>
            <w:hideMark/>
          </w:tcPr>
          <w:p w:rsidR="00516907" w:rsidRDefault="00516907" w:rsidP="00E6607C">
            <w:pPr>
              <w:pStyle w:val="a3"/>
              <w:jc w:val="both"/>
            </w:pPr>
            <w:proofErr w:type="spellStart"/>
            <w:r>
              <w:rPr>
                <w:b/>
                <w:bCs/>
              </w:rPr>
              <w:lastRenderedPageBreak/>
              <w:t>Наслідки</w:t>
            </w:r>
            <w:proofErr w:type="spellEnd"/>
            <w:r>
              <w:rPr>
                <w:b/>
                <w:bCs/>
              </w:rPr>
              <w:t xml:space="preserve"> у </w:t>
            </w:r>
            <w:proofErr w:type="spellStart"/>
            <w:r>
              <w:rPr>
                <w:b/>
                <w:bCs/>
              </w:rPr>
              <w:t>разі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якщо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додаткові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кошти</w:t>
            </w:r>
            <w:proofErr w:type="spellEnd"/>
            <w:r>
              <w:rPr>
                <w:b/>
                <w:bCs/>
              </w:rPr>
              <w:t xml:space="preserve"> не </w:t>
            </w:r>
            <w:proofErr w:type="spellStart"/>
            <w:r>
              <w:rPr>
                <w:b/>
                <w:bCs/>
              </w:rPr>
              <w:t>будуть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передбачені</w:t>
            </w:r>
            <w:proofErr w:type="spellEnd"/>
            <w:r>
              <w:rPr>
                <w:b/>
                <w:bCs/>
              </w:rPr>
              <w:t xml:space="preserve"> у 20__ - 20__ роках, та </w:t>
            </w:r>
            <w:proofErr w:type="spellStart"/>
            <w:r>
              <w:rPr>
                <w:b/>
                <w:bCs/>
              </w:rPr>
              <w:t>альтернативні</w:t>
            </w:r>
            <w:proofErr w:type="spellEnd"/>
            <w:r>
              <w:rPr>
                <w:b/>
                <w:bCs/>
              </w:rPr>
              <w:t xml:space="preserve"> заходи, </w:t>
            </w:r>
            <w:proofErr w:type="spellStart"/>
            <w:r>
              <w:rPr>
                <w:b/>
                <w:bCs/>
              </w:rPr>
              <w:t>яких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необхідно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вжити</w:t>
            </w:r>
            <w:proofErr w:type="spellEnd"/>
            <w:r>
              <w:rPr>
                <w:b/>
                <w:bCs/>
              </w:rPr>
              <w:t xml:space="preserve"> для </w:t>
            </w:r>
            <w:proofErr w:type="spellStart"/>
            <w:r>
              <w:rPr>
                <w:b/>
                <w:bCs/>
              </w:rPr>
              <w:t>забезпечення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виконання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бюджетної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програми</w:t>
            </w:r>
            <w:proofErr w:type="spellEnd"/>
          </w:p>
        </w:tc>
      </w:tr>
    </w:tbl>
    <w:p w:rsidR="00516907" w:rsidRDefault="00516907" w:rsidP="00516907">
      <w:pPr>
        <w:rPr>
          <w:rFonts w:eastAsia="Times New Roman"/>
          <w:lang w:val="uk-UA"/>
        </w:rPr>
      </w:pPr>
    </w:p>
    <w:p w:rsidR="00516907" w:rsidRDefault="00516907" w:rsidP="00516907">
      <w:pPr>
        <w:rPr>
          <w:rFonts w:eastAsia="Times New Roman"/>
          <w:lang w:val="uk-UA"/>
        </w:rPr>
      </w:pPr>
    </w:p>
    <w:p w:rsidR="00516907" w:rsidRPr="00516907" w:rsidRDefault="00516907" w:rsidP="00516907">
      <w:pPr>
        <w:rPr>
          <w:rFonts w:eastAsia="Times New Roman"/>
          <w:lang w:val="uk-UA"/>
        </w:rPr>
      </w:pPr>
    </w:p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475"/>
        <w:gridCol w:w="5529"/>
        <w:gridCol w:w="5996"/>
      </w:tblGrid>
      <w:tr w:rsidR="00516907" w:rsidTr="00E6607C">
        <w:trPr>
          <w:tblCellSpacing w:w="22" w:type="dxa"/>
          <w:jc w:val="center"/>
        </w:trPr>
        <w:tc>
          <w:tcPr>
            <w:tcW w:w="1150" w:type="pct"/>
            <w:hideMark/>
          </w:tcPr>
          <w:p w:rsidR="00516907" w:rsidRDefault="00516907" w:rsidP="00E6607C">
            <w:pPr>
              <w:pStyle w:val="a3"/>
              <w:jc w:val="both"/>
            </w:pPr>
            <w:proofErr w:type="spellStart"/>
            <w:r>
              <w:rPr>
                <w:b/>
                <w:bCs/>
              </w:rPr>
              <w:t>Кері</w:t>
            </w:r>
            <w:proofErr w:type="gramStart"/>
            <w:r>
              <w:rPr>
                <w:b/>
                <w:bCs/>
              </w:rPr>
              <w:t>вник</w:t>
            </w:r>
            <w:proofErr w:type="spellEnd"/>
            <w:proofErr w:type="gramEnd"/>
            <w:r>
              <w:rPr>
                <w:b/>
                <w:bCs/>
              </w:rPr>
              <w:t xml:space="preserve"> установи</w:t>
            </w:r>
          </w:p>
        </w:tc>
        <w:tc>
          <w:tcPr>
            <w:tcW w:w="1850" w:type="pct"/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_______________________________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ідпис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000" w:type="pct"/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_________________________________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ізвище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ініціали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516907" w:rsidTr="00E6607C">
        <w:trPr>
          <w:tblCellSpacing w:w="22" w:type="dxa"/>
          <w:jc w:val="center"/>
        </w:trPr>
        <w:tc>
          <w:tcPr>
            <w:tcW w:w="1150" w:type="pct"/>
            <w:hideMark/>
          </w:tcPr>
          <w:p w:rsidR="00516907" w:rsidRDefault="00516907" w:rsidP="00E6607C">
            <w:pPr>
              <w:pStyle w:val="a3"/>
              <w:jc w:val="both"/>
            </w:pPr>
            <w:r>
              <w:rPr>
                <w:b/>
                <w:bCs/>
                <w:lang w:val="uk-UA"/>
              </w:rPr>
              <w:t>Відповідальний виконавець / головний бухгалтер</w:t>
            </w:r>
          </w:p>
        </w:tc>
        <w:tc>
          <w:tcPr>
            <w:tcW w:w="1850" w:type="pct"/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_______________________________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ідпис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000" w:type="pct"/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_________________________________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ізвище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ініціали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516907" w:rsidRDefault="00516907" w:rsidP="00516907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516907" w:rsidRDefault="00516907" w:rsidP="00516907">
      <w:pPr>
        <w:pStyle w:val="a3"/>
        <w:jc w:val="both"/>
      </w:pPr>
      <w:r>
        <w:t> </w:t>
      </w:r>
    </w:p>
    <w:p w:rsidR="003333D7" w:rsidRDefault="003B24BB"/>
    <w:sectPr w:rsidR="003333D7" w:rsidSect="005169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6907"/>
    <w:rsid w:val="00131E5A"/>
    <w:rsid w:val="001F1229"/>
    <w:rsid w:val="003B24BB"/>
    <w:rsid w:val="00516907"/>
    <w:rsid w:val="009D0D9A"/>
    <w:rsid w:val="00BD20A0"/>
    <w:rsid w:val="00FE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0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169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6907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1690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Селезньова</dc:creator>
  <cp:lastModifiedBy>Селезньова</cp:lastModifiedBy>
  <cp:revision>2</cp:revision>
  <dcterms:created xsi:type="dcterms:W3CDTF">2018-09-04T12:48:00Z</dcterms:created>
  <dcterms:modified xsi:type="dcterms:W3CDTF">2018-09-04T13:28:00Z</dcterms:modified>
</cp:coreProperties>
</file>